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7AE94BA"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Adresát:</w:t>
      </w:r>
      <w:r w:rsidR="000E2E76">
        <w:rPr>
          <w:rFonts w:asciiTheme="minorHAnsi" w:eastAsia="Times New Roman" w:hAnsiTheme="minorHAnsi" w:cstheme="minorHAnsi"/>
          <w:b/>
          <w:spacing w:val="2"/>
          <w:sz w:val="20"/>
          <w:szCs w:val="20"/>
        </w:rPr>
        <w:t xml:space="preserve"> </w:t>
      </w:r>
      <w:proofErr w:type="spellStart"/>
      <w:r w:rsidR="000E2E76">
        <w:rPr>
          <w:rFonts w:asciiTheme="minorHAnsi" w:eastAsia="Times New Roman" w:hAnsiTheme="minorHAnsi" w:cstheme="minorHAnsi"/>
          <w:b/>
          <w:spacing w:val="2"/>
          <w:sz w:val="20"/>
          <w:szCs w:val="20"/>
        </w:rPr>
        <w:t>Tilia</w:t>
      </w:r>
      <w:proofErr w:type="spellEnd"/>
      <w:r w:rsidR="000E2E76">
        <w:rPr>
          <w:rFonts w:asciiTheme="minorHAnsi" w:eastAsia="Times New Roman" w:hAnsiTheme="minorHAnsi" w:cstheme="minorHAnsi"/>
          <w:b/>
          <w:spacing w:val="2"/>
          <w:sz w:val="20"/>
          <w:szCs w:val="20"/>
        </w:rPr>
        <w:t xml:space="preserve"> United s.r.o., Mlýnská 425/70, 602 00 Brno</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07D3955"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0E2E76">
        <w:rPr>
          <w:rFonts w:asciiTheme="minorHAnsi" w:hAnsiTheme="minorHAnsi" w:cstheme="minorBidi"/>
          <w:b/>
          <w:bCs/>
          <w:sz w:val="20"/>
          <w:szCs w:val="20"/>
        </w:rPr>
        <w:t>Tilia</w:t>
      </w:r>
      <w:proofErr w:type="spellEnd"/>
      <w:r w:rsidR="000E2E76">
        <w:rPr>
          <w:rFonts w:asciiTheme="minorHAnsi" w:hAnsiTheme="minorHAnsi" w:cstheme="minorBidi"/>
          <w:b/>
          <w:bCs/>
          <w:sz w:val="20"/>
          <w:szCs w:val="20"/>
        </w:rPr>
        <w:t xml:space="preserve"> United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E2E76"/>
    <w:rsid w:val="003534B7"/>
    <w:rsid w:val="00502493"/>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1803</Characters>
  <Application>Microsoft Office Word</Application>
  <DocSecurity>0</DocSecurity>
  <Lines>15</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Jaromir Bauer</cp:lastModifiedBy>
  <cp:revision>2</cp:revision>
  <dcterms:created xsi:type="dcterms:W3CDTF">2022-11-16T16:06:00Z</dcterms:created>
  <dcterms:modified xsi:type="dcterms:W3CDTF">2025-06-08T14:57:00Z</dcterms:modified>
</cp:coreProperties>
</file>